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0B" w:rsidRPr="00507572" w:rsidRDefault="00E7100B" w:rsidP="00507572">
      <w:pPr>
        <w:pStyle w:val="Text"/>
        <w:jc w:val="center"/>
      </w:pPr>
      <w:proofErr w:type="spellStart"/>
      <w:r w:rsidRPr="00507572">
        <w:t>zwischen</w:t>
      </w:r>
      <w:proofErr w:type="spellEnd"/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52"/>
      </w:tblGrid>
      <w:tr w:rsidR="00507572" w:rsidTr="00507572">
        <w:tc>
          <w:tcPr>
            <w:tcW w:w="9552" w:type="dxa"/>
          </w:tcPr>
          <w:p w:rsidR="00507572" w:rsidRDefault="00507572" w:rsidP="00507572">
            <w:pPr>
              <w:pStyle w:val="Text"/>
            </w:pPr>
          </w:p>
        </w:tc>
      </w:tr>
      <w:tr w:rsidR="00507572" w:rsidTr="00507572">
        <w:tc>
          <w:tcPr>
            <w:tcW w:w="9552" w:type="dxa"/>
          </w:tcPr>
          <w:p w:rsidR="00507572" w:rsidRDefault="00507572" w:rsidP="00507572">
            <w:pPr>
              <w:pStyle w:val="Text"/>
            </w:pPr>
          </w:p>
        </w:tc>
      </w:tr>
      <w:tr w:rsidR="00507572" w:rsidTr="00507572">
        <w:tc>
          <w:tcPr>
            <w:tcW w:w="9552" w:type="dxa"/>
          </w:tcPr>
          <w:p w:rsidR="00507572" w:rsidRDefault="00507572" w:rsidP="00507572">
            <w:pPr>
              <w:pStyle w:val="Text"/>
            </w:pPr>
          </w:p>
        </w:tc>
      </w:tr>
      <w:tr w:rsidR="00507572" w:rsidTr="00507572">
        <w:tc>
          <w:tcPr>
            <w:tcW w:w="9552" w:type="dxa"/>
          </w:tcPr>
          <w:p w:rsidR="00507572" w:rsidRDefault="00507572" w:rsidP="00507572">
            <w:pPr>
              <w:pStyle w:val="Text"/>
            </w:pPr>
          </w:p>
        </w:tc>
      </w:tr>
    </w:tbl>
    <w:p w:rsidR="00E7100B" w:rsidRPr="00507572" w:rsidRDefault="00685059" w:rsidP="00507572">
      <w:pPr>
        <w:pStyle w:val="Text"/>
        <w:rPr>
          <w:lang w:val="de-CH"/>
        </w:rPr>
      </w:pPr>
      <w:r w:rsidRPr="00507572">
        <w:rPr>
          <w:lang w:val="de-CH"/>
        </w:rPr>
        <w:t>Firma A</w:t>
      </w:r>
      <w:r w:rsidR="00507572" w:rsidRPr="00507572">
        <w:rPr>
          <w:lang w:val="de-CH"/>
        </w:rPr>
        <w:br/>
      </w:r>
      <w:r w:rsidR="00507572">
        <w:rPr>
          <w:lang w:val="de-CH"/>
        </w:rPr>
        <w:tab/>
      </w:r>
      <w:r w:rsidR="00507572">
        <w:rPr>
          <w:lang w:val="de-CH"/>
        </w:rPr>
        <w:tab/>
      </w:r>
      <w:r w:rsidR="00507572">
        <w:rPr>
          <w:lang w:val="de-CH"/>
        </w:rPr>
        <w:tab/>
      </w:r>
      <w:r w:rsidR="00507572">
        <w:rPr>
          <w:lang w:val="de-CH"/>
        </w:rPr>
        <w:tab/>
      </w:r>
      <w:r w:rsidR="00507572">
        <w:rPr>
          <w:lang w:val="de-CH"/>
        </w:rPr>
        <w:tab/>
      </w:r>
      <w:r w:rsidR="00507572">
        <w:rPr>
          <w:lang w:val="de-CH"/>
        </w:rPr>
        <w:tab/>
      </w:r>
      <w:r w:rsidR="00507572">
        <w:rPr>
          <w:lang w:val="de-CH"/>
        </w:rPr>
        <w:tab/>
      </w:r>
      <w:r w:rsidR="00E7100B" w:rsidRPr="00507572">
        <w:rPr>
          <w:lang w:val="de-CH"/>
        </w:rPr>
        <w:t>und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52"/>
      </w:tblGrid>
      <w:tr w:rsidR="00507572" w:rsidTr="00507572">
        <w:tc>
          <w:tcPr>
            <w:tcW w:w="9552" w:type="dxa"/>
          </w:tcPr>
          <w:p w:rsidR="00507572" w:rsidRPr="00507572" w:rsidRDefault="00507572" w:rsidP="00D42C8F">
            <w:pPr>
              <w:pStyle w:val="Text"/>
              <w:rPr>
                <w:lang w:val="de-CH"/>
              </w:rPr>
            </w:pPr>
          </w:p>
        </w:tc>
      </w:tr>
      <w:tr w:rsidR="00507572" w:rsidTr="00507572">
        <w:tc>
          <w:tcPr>
            <w:tcW w:w="9552" w:type="dxa"/>
          </w:tcPr>
          <w:p w:rsidR="00507572" w:rsidRPr="00507572" w:rsidRDefault="00507572" w:rsidP="00D42C8F">
            <w:pPr>
              <w:pStyle w:val="Text"/>
              <w:rPr>
                <w:lang w:val="de-CH"/>
              </w:rPr>
            </w:pPr>
          </w:p>
        </w:tc>
      </w:tr>
      <w:tr w:rsidR="00507572" w:rsidTr="00507572">
        <w:tc>
          <w:tcPr>
            <w:tcW w:w="9552" w:type="dxa"/>
          </w:tcPr>
          <w:p w:rsidR="00507572" w:rsidRPr="00507572" w:rsidRDefault="00507572" w:rsidP="00D42C8F">
            <w:pPr>
              <w:pStyle w:val="Text"/>
              <w:rPr>
                <w:lang w:val="de-CH"/>
              </w:rPr>
            </w:pPr>
          </w:p>
        </w:tc>
      </w:tr>
      <w:tr w:rsidR="00507572" w:rsidTr="00507572">
        <w:tc>
          <w:tcPr>
            <w:tcW w:w="9552" w:type="dxa"/>
          </w:tcPr>
          <w:p w:rsidR="00507572" w:rsidRPr="00507572" w:rsidRDefault="00507572" w:rsidP="00D42C8F">
            <w:pPr>
              <w:pStyle w:val="Text"/>
              <w:rPr>
                <w:lang w:val="de-CH"/>
              </w:rPr>
            </w:pPr>
          </w:p>
        </w:tc>
      </w:tr>
    </w:tbl>
    <w:p w:rsidR="00E7100B" w:rsidRPr="00507572" w:rsidRDefault="00685059" w:rsidP="00507572">
      <w:pPr>
        <w:pStyle w:val="Text"/>
        <w:rPr>
          <w:lang w:val="de-CH"/>
        </w:rPr>
      </w:pPr>
      <w:r w:rsidRPr="00507572">
        <w:rPr>
          <w:lang w:val="de-CH"/>
        </w:rPr>
        <w:t>Firma B</w:t>
      </w:r>
      <w:r w:rsidR="00507572">
        <w:rPr>
          <w:lang w:val="de-CH"/>
        </w:rPr>
        <w:t>.</w:t>
      </w:r>
      <w:r w:rsidR="00507572" w:rsidRPr="00507572">
        <w:rPr>
          <w:lang w:val="de-CH"/>
        </w:rPr>
        <w:t xml:space="preserve"> </w:t>
      </w:r>
      <w:r w:rsidR="00A02039">
        <w:rPr>
          <w:lang w:val="de-CH"/>
        </w:rPr>
        <w:br/>
      </w:r>
      <w:r w:rsidR="00507572" w:rsidRPr="00507572">
        <w:rPr>
          <w:lang w:val="de-CH"/>
        </w:rPr>
        <w:t>Firma A und Firma B</w:t>
      </w:r>
      <w:r w:rsidR="00A02039">
        <w:rPr>
          <w:lang w:val="de-CH"/>
        </w:rPr>
        <w:t xml:space="preserve"> sind </w:t>
      </w:r>
      <w:r w:rsidR="00507572" w:rsidRPr="00507572">
        <w:rPr>
          <w:lang w:val="de-CH"/>
        </w:rPr>
        <w:t xml:space="preserve">im </w:t>
      </w:r>
      <w:r w:rsidR="00A02039">
        <w:rPr>
          <w:lang w:val="de-CH"/>
        </w:rPr>
        <w:t>f</w:t>
      </w:r>
      <w:r w:rsidR="00507572" w:rsidRPr="00507572">
        <w:rPr>
          <w:lang w:val="de-CH"/>
        </w:rPr>
        <w:t xml:space="preserve">olgenden </w:t>
      </w:r>
      <w:r w:rsidR="00507572">
        <w:rPr>
          <w:lang w:val="de-CH"/>
        </w:rPr>
        <w:t>Vertragsparteien genannt.</w:t>
      </w:r>
    </w:p>
    <w:p w:rsidR="00507572" w:rsidRPr="00707A90" w:rsidRDefault="00E7100B" w:rsidP="002E50BE">
      <w:pPr>
        <w:pStyle w:val="Text"/>
        <w:rPr>
          <w:lang w:val="de-CH"/>
        </w:rPr>
      </w:pPr>
      <w:r w:rsidRPr="00707A90">
        <w:rPr>
          <w:lang w:val="de-CH"/>
        </w:rPr>
        <w:t>Im Zusammenhang mit demnächst zwischen Mitarbeitern der Ver</w:t>
      </w:r>
      <w:r w:rsidR="00A02039" w:rsidRPr="00707A90">
        <w:rPr>
          <w:lang w:val="de-CH"/>
        </w:rPr>
        <w:t>trags</w:t>
      </w:r>
      <w:r w:rsidRPr="00707A90">
        <w:rPr>
          <w:lang w:val="de-CH"/>
        </w:rPr>
        <w:t>parteien stattfinden</w:t>
      </w:r>
      <w:r w:rsidR="00A02039" w:rsidRPr="00707A90">
        <w:rPr>
          <w:lang w:val="de-CH"/>
        </w:rPr>
        <w:t xml:space="preserve">den Gesprächen über den </w:t>
      </w:r>
      <w:r w:rsidRPr="00707A90">
        <w:rPr>
          <w:lang w:val="de-CH"/>
        </w:rPr>
        <w:t>Gegenstand:</w:t>
      </w:r>
    </w:p>
    <w:p w:rsidR="00507572" w:rsidRPr="00A02039" w:rsidRDefault="00507572" w:rsidP="002E50BE">
      <w:pPr>
        <w:pStyle w:val="Strich"/>
        <w:rPr>
          <w:lang w:val="de-CH"/>
        </w:rPr>
      </w:pPr>
      <w:r w:rsidRPr="00A02039">
        <w:rPr>
          <w:lang w:val="de-CH"/>
        </w:rPr>
        <w:tab/>
      </w:r>
    </w:p>
    <w:p w:rsidR="00E7100B" w:rsidRPr="00A02039" w:rsidRDefault="00507572" w:rsidP="00507572">
      <w:pPr>
        <w:pStyle w:val="Text"/>
        <w:rPr>
          <w:lang w:val="de-CH"/>
        </w:rPr>
      </w:pPr>
      <w:r w:rsidRPr="00507572">
        <w:rPr>
          <w:sz w:val="16"/>
          <w:lang w:val="de-CH"/>
        </w:rPr>
        <w:t xml:space="preserve"> </w:t>
      </w:r>
      <w:r w:rsidR="00A02039" w:rsidRPr="00A02039">
        <w:rPr>
          <w:lang w:val="de-CH"/>
        </w:rPr>
        <w:t xml:space="preserve">zum </w:t>
      </w:r>
      <w:r w:rsidR="00E7100B" w:rsidRPr="00A02039">
        <w:rPr>
          <w:lang w:val="de-CH"/>
        </w:rPr>
        <w:t xml:space="preserve">Zweck </w:t>
      </w:r>
    </w:p>
    <w:p w:rsidR="00E7100B" w:rsidRPr="00A02039" w:rsidRDefault="00507572" w:rsidP="00507572">
      <w:pPr>
        <w:pStyle w:val="Strich"/>
        <w:rPr>
          <w:lang w:val="de-CH"/>
        </w:rPr>
      </w:pPr>
      <w:r w:rsidRPr="00A02039">
        <w:rPr>
          <w:lang w:val="de-CH"/>
        </w:rPr>
        <w:tab/>
      </w:r>
    </w:p>
    <w:p w:rsidR="00E7100B" w:rsidRPr="002E50BE" w:rsidRDefault="00E7100B" w:rsidP="00A02039">
      <w:pPr>
        <w:pStyle w:val="Text"/>
        <w:rPr>
          <w:lang w:val="de-CH"/>
        </w:rPr>
      </w:pPr>
      <w:r w:rsidRPr="002E50BE">
        <w:rPr>
          <w:lang w:val="de-CH"/>
        </w:rPr>
        <w:t xml:space="preserve">wird der Austausch vertraulicher </w:t>
      </w:r>
      <w:r w:rsidR="00A02039" w:rsidRPr="002E50BE">
        <w:rPr>
          <w:lang w:val="de-CH"/>
        </w:rPr>
        <w:t>Informationen und Unterlagen erfor</w:t>
      </w:r>
      <w:r w:rsidRPr="002E50BE">
        <w:rPr>
          <w:lang w:val="de-CH"/>
        </w:rPr>
        <w:t>derlich, weshalb die Vertrags</w:t>
      </w:r>
      <w:r w:rsidR="00A02039" w:rsidRPr="002E50BE">
        <w:rPr>
          <w:lang w:val="de-CH"/>
        </w:rPr>
        <w:t>parteien diesbezüg</w:t>
      </w:r>
      <w:r w:rsidRPr="002E50BE">
        <w:rPr>
          <w:lang w:val="de-CH"/>
        </w:rPr>
        <w:t>lich folgendes vereinbaren:</w:t>
      </w:r>
    </w:p>
    <w:p w:rsidR="00E7100B" w:rsidRPr="002E50BE" w:rsidRDefault="00E7100B" w:rsidP="00A02039">
      <w:pPr>
        <w:pStyle w:val="Text"/>
        <w:rPr>
          <w:lang w:val="de-CH"/>
        </w:rPr>
      </w:pPr>
      <w:r w:rsidRPr="002E50BE">
        <w:rPr>
          <w:lang w:val="de-CH"/>
        </w:rPr>
        <w:t>1.</w:t>
      </w:r>
      <w:r w:rsidRPr="002E50BE">
        <w:rPr>
          <w:lang w:val="de-CH"/>
        </w:rPr>
        <w:tab/>
        <w:t>Jede Vertragspartei anerkennt, dass sämtliche Rechte an den ihr zugänglich gemachten In</w:t>
      </w:r>
      <w:r w:rsidR="00707A90">
        <w:rPr>
          <w:lang w:val="de-CH"/>
        </w:rPr>
        <w:softHyphen/>
      </w:r>
      <w:r w:rsidRPr="002E50BE">
        <w:rPr>
          <w:lang w:val="de-CH"/>
        </w:rPr>
        <w:t>forma</w:t>
      </w:r>
      <w:r w:rsidR="002E50BE">
        <w:rPr>
          <w:lang w:val="de-CH"/>
        </w:rPr>
        <w:t>tionen und Unter</w:t>
      </w:r>
      <w:r w:rsidRPr="002E50BE">
        <w:rPr>
          <w:lang w:val="de-CH"/>
        </w:rPr>
        <w:t>lagen beim Geber verbleiben, insbesondere auch das Recht zur An</w:t>
      </w:r>
      <w:r w:rsidR="00707A90">
        <w:rPr>
          <w:lang w:val="de-CH"/>
        </w:rPr>
        <w:softHyphen/>
      </w:r>
      <w:r w:rsidRPr="002E50BE">
        <w:rPr>
          <w:lang w:val="de-CH"/>
        </w:rPr>
        <w:t>meldung von Schutzrechten</w:t>
      </w:r>
      <w:r w:rsidR="00707A90">
        <w:rPr>
          <w:lang w:val="de-CH"/>
        </w:rPr>
        <w:t xml:space="preserve"> einschliessli</w:t>
      </w:r>
      <w:r w:rsidR="002F2180">
        <w:rPr>
          <w:lang w:val="de-CH"/>
        </w:rPr>
        <w:t>ch der Registrierung von Domain</w:t>
      </w:r>
      <w:r w:rsidR="00707A90">
        <w:rPr>
          <w:lang w:val="de-CH"/>
        </w:rPr>
        <w:t>s und Marken</w:t>
      </w:r>
      <w:r w:rsidRPr="002E50BE">
        <w:rPr>
          <w:lang w:val="de-CH"/>
        </w:rPr>
        <w:t>.</w:t>
      </w:r>
    </w:p>
    <w:p w:rsidR="00E7100B" w:rsidRPr="002E50BE" w:rsidRDefault="00E7100B" w:rsidP="00707A90">
      <w:pPr>
        <w:pStyle w:val="Text"/>
        <w:rPr>
          <w:lang w:val="de-CH"/>
        </w:rPr>
      </w:pPr>
      <w:r w:rsidRPr="00B9689D">
        <w:rPr>
          <w:lang w:val="de-CH"/>
        </w:rPr>
        <w:t>2.</w:t>
      </w:r>
      <w:r w:rsidRPr="00B9689D">
        <w:rPr>
          <w:lang w:val="de-CH"/>
        </w:rPr>
        <w:tab/>
        <w:t>Jede Vertragspartei verpflichtet sich, alle ihr im Zusammenhang mit diesen Gesprä</w:t>
      </w:r>
      <w:r w:rsidR="002E50BE">
        <w:rPr>
          <w:lang w:val="de-CH"/>
        </w:rPr>
        <w:t>chen von der anderen Vertrag</w:t>
      </w:r>
      <w:r w:rsidRPr="00B9689D">
        <w:rPr>
          <w:lang w:val="de-CH"/>
        </w:rPr>
        <w:t xml:space="preserve">spartei in </w:t>
      </w:r>
      <w:r w:rsidRPr="00A02039">
        <w:rPr>
          <w:lang w:val="de-CH"/>
        </w:rPr>
        <w:t>mündlicher, schriftlicher oder sonstiger Form zugänglich gem</w:t>
      </w:r>
      <w:r w:rsidR="002E50BE">
        <w:rPr>
          <w:lang w:val="de-CH"/>
        </w:rPr>
        <w:t>ach</w:t>
      </w:r>
      <w:r w:rsidR="003D3167">
        <w:rPr>
          <w:lang w:val="de-CH"/>
        </w:rPr>
        <w:softHyphen/>
      </w:r>
      <w:r w:rsidR="002E50BE">
        <w:rPr>
          <w:lang w:val="de-CH"/>
        </w:rPr>
        <w:t xml:space="preserve">ten Informationen und </w:t>
      </w:r>
      <w:r w:rsidR="002E50BE" w:rsidRPr="002F2180">
        <w:rPr>
          <w:lang w:val="de-CH"/>
        </w:rPr>
        <w:t>Unter</w:t>
      </w:r>
      <w:r w:rsidRPr="002F2180">
        <w:rPr>
          <w:lang w:val="de-CH"/>
        </w:rPr>
        <w:t>lagen</w:t>
      </w:r>
      <w:r w:rsidRPr="00A02039">
        <w:rPr>
          <w:lang w:val="de-CH"/>
        </w:rPr>
        <w:t>, einschliesslich aller hiervon erstellter Aufzeichnungen und Kopien, jeder</w:t>
      </w:r>
      <w:r w:rsidR="003D3167">
        <w:rPr>
          <w:lang w:val="de-CH"/>
        </w:rPr>
        <w:t>zeit wie ihre eigenen Betriebs</w:t>
      </w:r>
      <w:r w:rsidRPr="00A02039">
        <w:rPr>
          <w:lang w:val="de-CH"/>
        </w:rPr>
        <w:t>geheimnisse vertraulich zu behandeln, firm</w:t>
      </w:r>
      <w:r w:rsidR="00707A90">
        <w:rPr>
          <w:lang w:val="de-CH"/>
        </w:rPr>
        <w:t>a</w:t>
      </w:r>
      <w:r w:rsidRPr="00A02039">
        <w:rPr>
          <w:lang w:val="de-CH"/>
        </w:rPr>
        <w:t>intern nicht unnötig zu verbreiten und Dritten weder ge</w:t>
      </w:r>
      <w:r w:rsidR="002E50BE">
        <w:rPr>
          <w:lang w:val="de-CH"/>
        </w:rPr>
        <w:t>samt</w:t>
      </w:r>
      <w:r w:rsidRPr="00A02039">
        <w:rPr>
          <w:lang w:val="de-CH"/>
        </w:rPr>
        <w:t>haft noch auszugsweise zu</w:t>
      </w:r>
      <w:r w:rsidR="002E50BE">
        <w:rPr>
          <w:lang w:val="de-CH"/>
        </w:rPr>
        <w:t>gänglich zu machen und sie über</w:t>
      </w:r>
      <w:r w:rsidRPr="00A02039">
        <w:rPr>
          <w:lang w:val="de-CH"/>
        </w:rPr>
        <w:t xml:space="preserve">dies nur zum vorstehend genannten Zweck und keinesfalls für andere gewerbliche Zwecke zu verwenden. </w:t>
      </w:r>
      <w:r w:rsidRPr="002E50BE">
        <w:rPr>
          <w:lang w:val="de-CH"/>
        </w:rPr>
        <w:t>Jede V</w:t>
      </w:r>
      <w:r w:rsidR="002E50BE">
        <w:rPr>
          <w:lang w:val="de-CH"/>
        </w:rPr>
        <w:t>ertragspartei wird all jene Mit</w:t>
      </w:r>
      <w:r w:rsidRPr="002E50BE">
        <w:rPr>
          <w:lang w:val="de-CH"/>
        </w:rPr>
        <w:t xml:space="preserve">arbeiter, welche Zugang zu solchen Informationen und Unterlagen haben werden, vorgängig in vorstehendem Sinne </w:t>
      </w:r>
      <w:r w:rsidR="003D3167">
        <w:rPr>
          <w:lang w:val="de-CH"/>
        </w:rPr>
        <w:t xml:space="preserve">schriftlich </w:t>
      </w:r>
      <w:r w:rsidRPr="002E50BE">
        <w:rPr>
          <w:lang w:val="de-CH"/>
        </w:rPr>
        <w:t xml:space="preserve">verpflichten. Als Dritte im Sinne dieser Bestimmung gelten auch Tochter-, </w:t>
      </w:r>
      <w:r w:rsidR="002E50BE">
        <w:rPr>
          <w:lang w:val="de-CH"/>
        </w:rPr>
        <w:t xml:space="preserve">Mutter-, </w:t>
      </w:r>
      <w:r w:rsidRPr="002E50BE">
        <w:rPr>
          <w:lang w:val="de-CH"/>
        </w:rPr>
        <w:t>Beteiligungs- und Konzerngesellschaften.</w:t>
      </w:r>
    </w:p>
    <w:p w:rsidR="00E7100B" w:rsidRPr="00B9689D" w:rsidRDefault="00E7100B" w:rsidP="00B9689D">
      <w:pPr>
        <w:pStyle w:val="Text"/>
        <w:rPr>
          <w:lang w:val="de-CH"/>
        </w:rPr>
      </w:pPr>
      <w:r w:rsidRPr="00B9689D">
        <w:rPr>
          <w:lang w:val="de-CH"/>
        </w:rPr>
        <w:t>3.</w:t>
      </w:r>
      <w:r w:rsidRPr="00B9689D">
        <w:rPr>
          <w:lang w:val="de-CH"/>
        </w:rPr>
        <w:tab/>
        <w:t>Die vor</w:t>
      </w:r>
      <w:r w:rsidR="00B9689D" w:rsidRPr="00B9689D">
        <w:rPr>
          <w:lang w:val="de-CH"/>
        </w:rPr>
        <w:t>s</w:t>
      </w:r>
      <w:r w:rsidRPr="00B9689D">
        <w:rPr>
          <w:lang w:val="de-CH"/>
        </w:rPr>
        <w:t>tehende Verpflichtung gilt nicht für solche Informationen und Unterlagen, die nach</w:t>
      </w:r>
      <w:r w:rsidRPr="00B9689D">
        <w:rPr>
          <w:lang w:val="de-CH"/>
        </w:rPr>
        <w:softHyphen/>
        <w:t>weislich ohne Verletzung diese</w:t>
      </w:r>
      <w:r w:rsidR="002E50BE">
        <w:rPr>
          <w:lang w:val="de-CH"/>
        </w:rPr>
        <w:t>r Geheimhaltevereinbarung all</w:t>
      </w:r>
      <w:r w:rsidRPr="00B9689D">
        <w:rPr>
          <w:lang w:val="de-CH"/>
        </w:rPr>
        <w:t>gemein bekannt geworden sind, oder der empfangenden Vertragspartei nachweislich bereits vor Beginn der Gespräche bekannt waren oder von dieser nachweislich unabhängig erarbeitet worden sind.</w:t>
      </w:r>
    </w:p>
    <w:p w:rsidR="00E7100B" w:rsidRPr="002E50BE" w:rsidRDefault="00E7100B" w:rsidP="00B9689D">
      <w:pPr>
        <w:pStyle w:val="Text"/>
        <w:rPr>
          <w:lang w:val="de-CH"/>
        </w:rPr>
      </w:pPr>
      <w:r w:rsidRPr="002E50BE">
        <w:rPr>
          <w:lang w:val="de-CH"/>
        </w:rPr>
        <w:t>4.</w:t>
      </w:r>
      <w:r w:rsidRPr="002E50BE">
        <w:rPr>
          <w:lang w:val="de-CH"/>
        </w:rPr>
        <w:tab/>
        <w:t xml:space="preserve">Jede Vertragspartei wird sämtliche Informationen und Unterlagen, die ihr im </w:t>
      </w:r>
      <w:r w:rsidR="003D3167">
        <w:rPr>
          <w:lang w:val="de-CH"/>
        </w:rPr>
        <w:t>Zusammen</w:t>
      </w:r>
      <w:r w:rsidR="003D3167">
        <w:rPr>
          <w:lang w:val="de-CH"/>
        </w:rPr>
        <w:softHyphen/>
        <w:t>hang mit diesen Gesprä</w:t>
      </w:r>
      <w:r w:rsidRPr="002E50BE">
        <w:rPr>
          <w:lang w:val="de-CH"/>
        </w:rPr>
        <w:t>chen zugänglich gemacht wurden, einschliesslich allenfalls h</w:t>
      </w:r>
      <w:r w:rsidR="003D3167">
        <w:rPr>
          <w:lang w:val="de-CH"/>
        </w:rPr>
        <w:t>iervon erstellter Aufzeichnun</w:t>
      </w:r>
      <w:r w:rsidRPr="002E50BE">
        <w:rPr>
          <w:lang w:val="de-CH"/>
        </w:rPr>
        <w:t>gen bzw. Kopien, auf Wunsch des Gebers unverzüglich zurück</w:t>
      </w:r>
      <w:r w:rsidR="00707A90">
        <w:rPr>
          <w:lang w:val="de-CH"/>
        </w:rPr>
        <w:t>geben oder aber vernich</w:t>
      </w:r>
      <w:r w:rsidRPr="002E50BE">
        <w:rPr>
          <w:lang w:val="de-CH"/>
        </w:rPr>
        <w:t>ten und dies dem Geber schriftlich bestätigen.</w:t>
      </w:r>
    </w:p>
    <w:p w:rsidR="00E7100B" w:rsidRPr="002E50BE" w:rsidRDefault="00E7100B" w:rsidP="00B9689D">
      <w:pPr>
        <w:pStyle w:val="Text"/>
        <w:rPr>
          <w:lang w:val="de-CH"/>
        </w:rPr>
      </w:pPr>
      <w:r w:rsidRPr="002E50BE">
        <w:rPr>
          <w:lang w:val="de-CH"/>
        </w:rPr>
        <w:t>5.</w:t>
      </w:r>
      <w:r w:rsidRPr="002E50BE">
        <w:rPr>
          <w:lang w:val="de-CH"/>
        </w:rPr>
        <w:tab/>
        <w:t>Diese Geheimhaltevereinbarung ist vor Beginn der Gespräche im Doppel au</w:t>
      </w:r>
      <w:r w:rsidR="002E50BE">
        <w:rPr>
          <w:lang w:val="de-CH"/>
        </w:rPr>
        <w:t>szustellen und von beiden Ver</w:t>
      </w:r>
      <w:r w:rsidRPr="002E50BE">
        <w:rPr>
          <w:lang w:val="de-CH"/>
        </w:rPr>
        <w:t>tragsparteien firmenverbindlich zu unterzeichnen.</w:t>
      </w:r>
    </w:p>
    <w:p w:rsidR="00E7100B" w:rsidRDefault="003D3167" w:rsidP="00B9689D">
      <w:pPr>
        <w:pStyle w:val="Text"/>
        <w:rPr>
          <w:lang w:val="de-CH"/>
        </w:rPr>
      </w:pPr>
      <w:r>
        <w:rPr>
          <w:lang w:val="de-CH"/>
        </w:rPr>
        <w:t>6</w:t>
      </w:r>
      <w:r w:rsidR="00707A90">
        <w:rPr>
          <w:lang w:val="de-CH"/>
        </w:rPr>
        <w:t>.</w:t>
      </w:r>
      <w:r w:rsidR="00707A90">
        <w:rPr>
          <w:lang w:val="de-CH"/>
        </w:rPr>
        <w:tab/>
        <w:t>Gesprächsteilnehmer:</w:t>
      </w:r>
    </w:p>
    <w:p w:rsidR="00707A90" w:rsidRPr="002F2180" w:rsidRDefault="00707A90" w:rsidP="00707A90">
      <w:pPr>
        <w:pStyle w:val="Strich"/>
        <w:rPr>
          <w:lang w:val="de-CH"/>
        </w:rPr>
      </w:pPr>
      <w:r w:rsidRPr="002F2180">
        <w:rPr>
          <w:lang w:val="de-CH"/>
        </w:rPr>
        <w:tab/>
      </w:r>
    </w:p>
    <w:p w:rsidR="00707A90" w:rsidRPr="002F2180" w:rsidRDefault="00707A90" w:rsidP="00707A90">
      <w:pPr>
        <w:pStyle w:val="Strich"/>
        <w:rPr>
          <w:lang w:val="de-CH"/>
        </w:rPr>
      </w:pPr>
      <w:r w:rsidRPr="002F2180">
        <w:rPr>
          <w:lang w:val="de-CH"/>
        </w:rPr>
        <w:tab/>
      </w:r>
    </w:p>
    <w:p w:rsidR="00707A90" w:rsidRPr="002F2180" w:rsidRDefault="00707A90" w:rsidP="00707A90">
      <w:pPr>
        <w:pStyle w:val="Strich"/>
        <w:rPr>
          <w:lang w:val="de-CH"/>
        </w:rPr>
      </w:pPr>
      <w:r w:rsidRPr="002F2180">
        <w:rPr>
          <w:lang w:val="de-CH"/>
        </w:rPr>
        <w:tab/>
      </w:r>
    </w:p>
    <w:p w:rsidR="00707A90" w:rsidRPr="002F2180" w:rsidRDefault="00707A90" w:rsidP="00707A90">
      <w:pPr>
        <w:pStyle w:val="Strich"/>
        <w:rPr>
          <w:lang w:val="de-CH"/>
        </w:rPr>
      </w:pPr>
      <w:r w:rsidRPr="002F2180">
        <w:rPr>
          <w:lang w:val="de-CH"/>
        </w:rPr>
        <w:tab/>
      </w:r>
    </w:p>
    <w:p w:rsidR="003D3167" w:rsidRDefault="003D3167">
      <w:pPr>
        <w:overflowPunct/>
        <w:autoSpaceDE/>
        <w:autoSpaceDN/>
        <w:adjustRightInd/>
        <w:textAlignment w:val="auto"/>
        <w:rPr>
          <w:rFonts w:eastAsiaTheme="minorEastAsia" w:cs="Arial"/>
          <w:szCs w:val="16"/>
          <w:lang w:val="de-CH" w:eastAsia="de-CH"/>
        </w:rPr>
      </w:pPr>
      <w:r>
        <w:rPr>
          <w:lang w:val="de-CH"/>
        </w:rPr>
        <w:br w:type="page"/>
      </w:r>
    </w:p>
    <w:p w:rsidR="00707A90" w:rsidRDefault="00707A90" w:rsidP="00707A90">
      <w:pPr>
        <w:pStyle w:val="Text"/>
        <w:rPr>
          <w:lang w:val="de-CH"/>
        </w:rPr>
      </w:pPr>
    </w:p>
    <w:p w:rsidR="00707A90" w:rsidRDefault="00707A90" w:rsidP="00707A90">
      <w:pPr>
        <w:pStyle w:val="Text"/>
        <w:rPr>
          <w:lang w:val="de-CH"/>
        </w:rPr>
      </w:pPr>
      <w:r>
        <w:rPr>
          <w:lang w:val="de-CH"/>
        </w:rPr>
        <w:t>7</w:t>
      </w:r>
      <w:r w:rsidRPr="00B9689D">
        <w:rPr>
          <w:lang w:val="de-CH"/>
        </w:rPr>
        <w:t>.</w:t>
      </w:r>
      <w:r w:rsidRPr="00B9689D">
        <w:rPr>
          <w:lang w:val="de-CH"/>
        </w:rPr>
        <w:tab/>
        <w:t xml:space="preserve">Diese Geheimhaltevereinbarung untersteht Schweizer Recht, </w:t>
      </w:r>
      <w:r w:rsidRPr="002E50BE">
        <w:rPr>
          <w:lang w:val="de-CH"/>
        </w:rPr>
        <w:t>als Gerichtsstand gilt Zürich.</w:t>
      </w:r>
    </w:p>
    <w:p w:rsidR="003D3167" w:rsidRPr="002E50BE" w:rsidRDefault="003D3167" w:rsidP="00B9689D">
      <w:pPr>
        <w:pStyle w:val="Text"/>
        <w:rPr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4"/>
        <w:gridCol w:w="4814"/>
      </w:tblGrid>
      <w:tr w:rsidR="00B9689D" w:rsidRPr="00B9689D" w:rsidTr="00B9689D">
        <w:tc>
          <w:tcPr>
            <w:tcW w:w="4870" w:type="dxa"/>
          </w:tcPr>
          <w:p w:rsidR="00B9689D" w:rsidRPr="00B9689D" w:rsidRDefault="00507572" w:rsidP="00B9689D">
            <w:pPr>
              <w:pStyle w:val="Text"/>
              <w:rPr>
                <w:szCs w:val="24"/>
              </w:rPr>
            </w:pPr>
            <w:r>
              <w:t>Firma A</w:t>
            </w:r>
          </w:p>
        </w:tc>
        <w:tc>
          <w:tcPr>
            <w:tcW w:w="4870" w:type="dxa"/>
          </w:tcPr>
          <w:p w:rsidR="00B9689D" w:rsidRPr="00B9689D" w:rsidRDefault="00507572" w:rsidP="002E50BE">
            <w:pPr>
              <w:pStyle w:val="Text"/>
              <w:rPr>
                <w:szCs w:val="24"/>
              </w:rPr>
            </w:pPr>
            <w:r>
              <w:t xml:space="preserve">Firma </w:t>
            </w:r>
            <w:r w:rsidR="002E50BE">
              <w:t>B</w:t>
            </w:r>
          </w:p>
        </w:tc>
      </w:tr>
      <w:tr w:rsidR="00B9689D" w:rsidRPr="00B9689D" w:rsidTr="00B9689D">
        <w:tc>
          <w:tcPr>
            <w:tcW w:w="4870" w:type="dxa"/>
          </w:tcPr>
          <w:p w:rsidR="00B9689D" w:rsidRPr="00B9689D" w:rsidRDefault="00B9689D" w:rsidP="00B9689D">
            <w:pPr>
              <w:pStyle w:val="Text"/>
            </w:pPr>
          </w:p>
        </w:tc>
        <w:tc>
          <w:tcPr>
            <w:tcW w:w="4870" w:type="dxa"/>
          </w:tcPr>
          <w:p w:rsidR="00B9689D" w:rsidRPr="00B9689D" w:rsidRDefault="00B9689D" w:rsidP="00B9689D">
            <w:pPr>
              <w:pStyle w:val="Text"/>
            </w:pPr>
          </w:p>
        </w:tc>
      </w:tr>
      <w:tr w:rsidR="00B9689D" w:rsidRPr="00B9689D" w:rsidTr="00B9689D">
        <w:tc>
          <w:tcPr>
            <w:tcW w:w="4870" w:type="dxa"/>
          </w:tcPr>
          <w:p w:rsidR="00B9689D" w:rsidRPr="00B9689D" w:rsidRDefault="00B9689D" w:rsidP="00B9689D">
            <w:pPr>
              <w:pStyle w:val="Text"/>
            </w:pPr>
          </w:p>
        </w:tc>
        <w:tc>
          <w:tcPr>
            <w:tcW w:w="4870" w:type="dxa"/>
          </w:tcPr>
          <w:p w:rsidR="00B9689D" w:rsidRPr="00B9689D" w:rsidRDefault="00B9689D" w:rsidP="00B9689D">
            <w:pPr>
              <w:pStyle w:val="Text"/>
            </w:pPr>
          </w:p>
        </w:tc>
      </w:tr>
      <w:tr w:rsidR="00B9689D" w:rsidRPr="00B9689D" w:rsidTr="00B9689D">
        <w:tc>
          <w:tcPr>
            <w:tcW w:w="4870" w:type="dxa"/>
          </w:tcPr>
          <w:p w:rsidR="00B9689D" w:rsidRPr="00B9689D" w:rsidRDefault="00B9689D" w:rsidP="00B9689D">
            <w:pPr>
              <w:pStyle w:val="Text"/>
            </w:pPr>
          </w:p>
        </w:tc>
        <w:tc>
          <w:tcPr>
            <w:tcW w:w="4870" w:type="dxa"/>
          </w:tcPr>
          <w:p w:rsidR="00B9689D" w:rsidRPr="00B9689D" w:rsidRDefault="00B9689D" w:rsidP="00B9689D">
            <w:pPr>
              <w:pStyle w:val="Text"/>
            </w:pPr>
          </w:p>
        </w:tc>
      </w:tr>
      <w:tr w:rsidR="00B9689D" w:rsidRPr="00B9689D" w:rsidTr="00B9689D">
        <w:tc>
          <w:tcPr>
            <w:tcW w:w="4870" w:type="dxa"/>
          </w:tcPr>
          <w:p w:rsidR="00B9689D" w:rsidRPr="00B9689D" w:rsidRDefault="002E50BE" w:rsidP="00B9689D">
            <w:pPr>
              <w:pStyle w:val="Text"/>
            </w:pPr>
            <w:r>
              <w:t>Ort/</w:t>
            </w:r>
            <w:r w:rsidR="00B9689D" w:rsidRPr="00B9689D">
              <w:t>Dat</w:t>
            </w:r>
            <w:r>
              <w:t>um</w:t>
            </w:r>
          </w:p>
        </w:tc>
        <w:tc>
          <w:tcPr>
            <w:tcW w:w="4870" w:type="dxa"/>
          </w:tcPr>
          <w:p w:rsidR="00B9689D" w:rsidRPr="00B9689D" w:rsidRDefault="002E50BE" w:rsidP="00B9689D">
            <w:pPr>
              <w:pStyle w:val="Text"/>
            </w:pPr>
            <w:r>
              <w:t>Ort/</w:t>
            </w:r>
            <w:r w:rsidRPr="00B9689D">
              <w:t>Dat</w:t>
            </w:r>
            <w:r>
              <w:t>um</w:t>
            </w:r>
          </w:p>
        </w:tc>
      </w:tr>
    </w:tbl>
    <w:p w:rsidR="00B9689D" w:rsidRPr="003D3167" w:rsidRDefault="00B9689D" w:rsidP="00B9689D">
      <w:pPr>
        <w:pStyle w:val="Text"/>
        <w:rPr>
          <w:color w:val="808080" w:themeColor="background1" w:themeShade="80"/>
          <w:lang w:val="de-CH"/>
        </w:rPr>
      </w:pPr>
      <w:r w:rsidRPr="003D3167">
        <w:rPr>
          <w:color w:val="808080" w:themeColor="background1" w:themeShade="80"/>
          <w:lang w:val="de-CH"/>
        </w:rPr>
        <w:t>Person</w:t>
      </w:r>
      <w:r w:rsidR="003D3167" w:rsidRPr="003D3167">
        <w:rPr>
          <w:color w:val="808080" w:themeColor="background1" w:themeShade="80"/>
          <w:lang w:val="de-CH"/>
        </w:rPr>
        <w:t>en</w:t>
      </w:r>
      <w:r w:rsidRPr="003D3167">
        <w:rPr>
          <w:color w:val="808080" w:themeColor="background1" w:themeShade="80"/>
          <w:lang w:val="de-CH"/>
        </w:rPr>
        <w:t xml:space="preserve"> :(</w:t>
      </w:r>
      <w:r w:rsidR="003D3167" w:rsidRPr="003D3167">
        <w:rPr>
          <w:color w:val="808080" w:themeColor="background1" w:themeShade="80"/>
          <w:lang w:val="de-CH"/>
        </w:rPr>
        <w:t>Name in Druckschrift,</w:t>
      </w:r>
      <w:r w:rsidRPr="003D3167">
        <w:rPr>
          <w:color w:val="808080" w:themeColor="background1" w:themeShade="80"/>
          <w:lang w:val="de-CH"/>
        </w:rPr>
        <w:t xml:space="preserve"> Position</w:t>
      </w:r>
      <w:r w:rsidR="003D3167">
        <w:rPr>
          <w:color w:val="808080" w:themeColor="background1" w:themeShade="80"/>
          <w:lang w:val="de-CH"/>
        </w:rPr>
        <w:t>; Unterschrift</w:t>
      </w:r>
      <w:r w:rsidRPr="003D3167">
        <w:rPr>
          <w:color w:val="808080" w:themeColor="background1" w:themeShade="80"/>
          <w:lang w:val="de-CH"/>
        </w:rPr>
        <w:t>)</w:t>
      </w:r>
    </w:p>
    <w:p w:rsidR="003D3167" w:rsidRDefault="003D3167" w:rsidP="003D3167">
      <w:pPr>
        <w:pStyle w:val="Text"/>
        <w:rPr>
          <w:lang w:val="de-CH"/>
        </w:rPr>
      </w:pPr>
    </w:p>
    <w:p w:rsidR="003D3167" w:rsidRPr="002E50BE" w:rsidRDefault="003D3167" w:rsidP="003D3167">
      <w:pPr>
        <w:pStyle w:val="Text"/>
        <w:rPr>
          <w:lang w:val="de-CH"/>
        </w:rPr>
      </w:pPr>
      <w:r w:rsidRPr="002E50BE">
        <w:rPr>
          <w:lang w:val="de-CH"/>
        </w:rPr>
        <w:t>Verzeichnis der abgegebenen Unterlagen:</w:t>
      </w:r>
      <w:r w:rsidRPr="002E50BE">
        <w:rPr>
          <w:lang w:val="de-CH"/>
        </w:rPr>
        <w:tab/>
      </w:r>
      <w:r w:rsidRPr="002E50BE">
        <w:rPr>
          <w:lang w:val="de-CH"/>
        </w:rPr>
        <w:tab/>
      </w:r>
    </w:p>
    <w:tbl>
      <w:tblPr>
        <w:tblStyle w:val="Tabellengitternetz"/>
        <w:tblW w:w="9747" w:type="dxa"/>
        <w:tblLook w:val="04A0"/>
      </w:tblPr>
      <w:tblGrid>
        <w:gridCol w:w="1526"/>
        <w:gridCol w:w="4961"/>
        <w:gridCol w:w="3260"/>
      </w:tblGrid>
      <w:tr w:rsidR="003D3167" w:rsidRPr="003D3167" w:rsidTr="003D3167">
        <w:tc>
          <w:tcPr>
            <w:tcW w:w="1526" w:type="dxa"/>
            <w:vAlign w:val="center"/>
          </w:tcPr>
          <w:p w:rsidR="003D3167" w:rsidRPr="003D3167" w:rsidRDefault="003D3167" w:rsidP="003D3167">
            <w:pPr>
              <w:pStyle w:val="Text"/>
              <w:rPr>
                <w:sz w:val="20"/>
                <w:szCs w:val="20"/>
              </w:rPr>
            </w:pPr>
            <w:r w:rsidRPr="003D3167">
              <w:rPr>
                <w:sz w:val="20"/>
                <w:szCs w:val="20"/>
              </w:rPr>
              <w:t>Datum</w:t>
            </w:r>
          </w:p>
        </w:tc>
        <w:tc>
          <w:tcPr>
            <w:tcW w:w="4961" w:type="dxa"/>
            <w:vAlign w:val="center"/>
          </w:tcPr>
          <w:p w:rsidR="003D3167" w:rsidRPr="003D3167" w:rsidRDefault="003D3167" w:rsidP="003D3167">
            <w:pPr>
              <w:pStyle w:val="Text"/>
              <w:rPr>
                <w:sz w:val="20"/>
                <w:szCs w:val="20"/>
              </w:rPr>
            </w:pPr>
            <w:proofErr w:type="spellStart"/>
            <w:r w:rsidRPr="003D3167">
              <w:rPr>
                <w:sz w:val="20"/>
                <w:szCs w:val="20"/>
              </w:rPr>
              <w:t>Bezeichnung</w:t>
            </w:r>
            <w:proofErr w:type="spellEnd"/>
            <w:r w:rsidRPr="003D3167">
              <w:rPr>
                <w:sz w:val="20"/>
                <w:szCs w:val="20"/>
              </w:rPr>
              <w:t xml:space="preserve">/ID </w:t>
            </w:r>
            <w:proofErr w:type="spellStart"/>
            <w:r w:rsidRPr="003D3167">
              <w:rPr>
                <w:sz w:val="20"/>
                <w:szCs w:val="20"/>
              </w:rPr>
              <w:t>der</w:t>
            </w:r>
            <w:proofErr w:type="spellEnd"/>
            <w:r w:rsidRPr="003D3167">
              <w:rPr>
                <w:sz w:val="20"/>
                <w:szCs w:val="20"/>
              </w:rPr>
              <w:t xml:space="preserve"> </w:t>
            </w:r>
            <w:proofErr w:type="spellStart"/>
            <w:r w:rsidRPr="003D3167">
              <w:rPr>
                <w:sz w:val="20"/>
                <w:szCs w:val="20"/>
              </w:rPr>
              <w:t>Unterlage</w:t>
            </w:r>
            <w:proofErr w:type="spellEnd"/>
          </w:p>
        </w:tc>
        <w:tc>
          <w:tcPr>
            <w:tcW w:w="3260" w:type="dxa"/>
            <w:vAlign w:val="center"/>
          </w:tcPr>
          <w:p w:rsidR="003D3167" w:rsidRPr="003D3167" w:rsidRDefault="003D3167" w:rsidP="003D3167">
            <w:pPr>
              <w:pStyle w:val="Text"/>
              <w:rPr>
                <w:sz w:val="20"/>
                <w:szCs w:val="20"/>
              </w:rPr>
            </w:pPr>
            <w:proofErr w:type="spellStart"/>
            <w:r w:rsidRPr="003D3167">
              <w:rPr>
                <w:sz w:val="20"/>
                <w:szCs w:val="20"/>
              </w:rPr>
              <w:t>Unterschrift</w:t>
            </w:r>
            <w:proofErr w:type="spellEnd"/>
            <w:r w:rsidRPr="003D3167">
              <w:rPr>
                <w:sz w:val="20"/>
                <w:szCs w:val="20"/>
              </w:rPr>
              <w:t xml:space="preserve"> </w:t>
            </w:r>
            <w:proofErr w:type="spellStart"/>
            <w:r w:rsidRPr="003D3167">
              <w:rPr>
                <w:sz w:val="20"/>
                <w:szCs w:val="20"/>
              </w:rPr>
              <w:t>der</w:t>
            </w:r>
            <w:proofErr w:type="spellEnd"/>
            <w:r w:rsidRPr="003D3167">
              <w:rPr>
                <w:sz w:val="20"/>
                <w:szCs w:val="20"/>
              </w:rPr>
              <w:t xml:space="preserve"> </w:t>
            </w:r>
            <w:proofErr w:type="spellStart"/>
            <w:r w:rsidRPr="003D3167">
              <w:rPr>
                <w:sz w:val="20"/>
                <w:szCs w:val="20"/>
              </w:rPr>
              <w:t>empfangenden</w:t>
            </w:r>
            <w:proofErr w:type="spellEnd"/>
            <w:r w:rsidRPr="003D3167">
              <w:rPr>
                <w:sz w:val="20"/>
                <w:szCs w:val="20"/>
              </w:rPr>
              <w:t xml:space="preserve"> </w:t>
            </w:r>
            <w:proofErr w:type="spellStart"/>
            <w:r w:rsidRPr="003D3167">
              <w:rPr>
                <w:sz w:val="20"/>
                <w:szCs w:val="20"/>
              </w:rPr>
              <w:t>Vertragspartei</w:t>
            </w:r>
            <w:proofErr w:type="spellEnd"/>
          </w:p>
        </w:tc>
      </w:tr>
      <w:tr w:rsidR="003D3167" w:rsidRPr="003D3167" w:rsidTr="00707A90">
        <w:trPr>
          <w:trHeight w:val="510"/>
        </w:trPr>
        <w:tc>
          <w:tcPr>
            <w:tcW w:w="1526" w:type="dxa"/>
          </w:tcPr>
          <w:p w:rsidR="003D3167" w:rsidRPr="003D3167" w:rsidRDefault="003D3167" w:rsidP="003D3167">
            <w:pPr>
              <w:pStyle w:val="Text"/>
            </w:pPr>
          </w:p>
        </w:tc>
        <w:tc>
          <w:tcPr>
            <w:tcW w:w="4961" w:type="dxa"/>
          </w:tcPr>
          <w:p w:rsidR="003D3167" w:rsidRPr="003D3167" w:rsidRDefault="003D3167" w:rsidP="003D3167">
            <w:pPr>
              <w:pStyle w:val="Text"/>
            </w:pPr>
          </w:p>
        </w:tc>
        <w:tc>
          <w:tcPr>
            <w:tcW w:w="3260" w:type="dxa"/>
          </w:tcPr>
          <w:p w:rsidR="003D3167" w:rsidRPr="003D3167" w:rsidRDefault="003D3167" w:rsidP="003D3167">
            <w:pPr>
              <w:pStyle w:val="Text"/>
            </w:pPr>
          </w:p>
        </w:tc>
      </w:tr>
      <w:tr w:rsidR="003D3167" w:rsidRPr="003D3167" w:rsidTr="00707A90">
        <w:trPr>
          <w:trHeight w:val="510"/>
        </w:trPr>
        <w:tc>
          <w:tcPr>
            <w:tcW w:w="1526" w:type="dxa"/>
          </w:tcPr>
          <w:p w:rsidR="003D3167" w:rsidRPr="003D3167" w:rsidRDefault="003D3167" w:rsidP="003D3167">
            <w:pPr>
              <w:pStyle w:val="Text"/>
            </w:pPr>
          </w:p>
        </w:tc>
        <w:tc>
          <w:tcPr>
            <w:tcW w:w="4961" w:type="dxa"/>
          </w:tcPr>
          <w:p w:rsidR="003D3167" w:rsidRPr="003D3167" w:rsidRDefault="003D3167" w:rsidP="003D3167">
            <w:pPr>
              <w:pStyle w:val="Text"/>
            </w:pPr>
          </w:p>
        </w:tc>
        <w:tc>
          <w:tcPr>
            <w:tcW w:w="3260" w:type="dxa"/>
          </w:tcPr>
          <w:p w:rsidR="003D3167" w:rsidRPr="003D3167" w:rsidRDefault="003D3167" w:rsidP="003D3167">
            <w:pPr>
              <w:pStyle w:val="Text"/>
            </w:pPr>
          </w:p>
        </w:tc>
      </w:tr>
      <w:tr w:rsidR="003D3167" w:rsidRPr="003D3167" w:rsidTr="00707A90">
        <w:trPr>
          <w:trHeight w:val="510"/>
        </w:trPr>
        <w:tc>
          <w:tcPr>
            <w:tcW w:w="1526" w:type="dxa"/>
          </w:tcPr>
          <w:p w:rsidR="003D3167" w:rsidRPr="003D3167" w:rsidRDefault="003D3167" w:rsidP="003D3167">
            <w:pPr>
              <w:pStyle w:val="Text"/>
            </w:pPr>
          </w:p>
        </w:tc>
        <w:tc>
          <w:tcPr>
            <w:tcW w:w="4961" w:type="dxa"/>
          </w:tcPr>
          <w:p w:rsidR="003D3167" w:rsidRPr="003D3167" w:rsidRDefault="003D3167" w:rsidP="003D3167">
            <w:pPr>
              <w:pStyle w:val="Text"/>
            </w:pPr>
          </w:p>
        </w:tc>
        <w:tc>
          <w:tcPr>
            <w:tcW w:w="3260" w:type="dxa"/>
          </w:tcPr>
          <w:p w:rsidR="003D3167" w:rsidRPr="003D3167" w:rsidRDefault="003D3167" w:rsidP="003D3167">
            <w:pPr>
              <w:pStyle w:val="Text"/>
            </w:pPr>
          </w:p>
        </w:tc>
      </w:tr>
      <w:tr w:rsidR="003D3167" w:rsidRPr="003D3167" w:rsidTr="00707A90">
        <w:trPr>
          <w:trHeight w:val="510"/>
        </w:trPr>
        <w:tc>
          <w:tcPr>
            <w:tcW w:w="1526" w:type="dxa"/>
          </w:tcPr>
          <w:p w:rsidR="003D3167" w:rsidRPr="003D3167" w:rsidRDefault="003D3167" w:rsidP="003D3167">
            <w:pPr>
              <w:pStyle w:val="Text"/>
            </w:pPr>
          </w:p>
        </w:tc>
        <w:tc>
          <w:tcPr>
            <w:tcW w:w="4961" w:type="dxa"/>
          </w:tcPr>
          <w:p w:rsidR="003D3167" w:rsidRPr="003D3167" w:rsidRDefault="003D3167" w:rsidP="003D3167">
            <w:pPr>
              <w:pStyle w:val="Text"/>
            </w:pPr>
          </w:p>
        </w:tc>
        <w:tc>
          <w:tcPr>
            <w:tcW w:w="3260" w:type="dxa"/>
          </w:tcPr>
          <w:p w:rsidR="003D3167" w:rsidRPr="003D3167" w:rsidRDefault="003D3167" w:rsidP="003D3167">
            <w:pPr>
              <w:pStyle w:val="Text"/>
            </w:pPr>
          </w:p>
        </w:tc>
      </w:tr>
      <w:tr w:rsidR="003D3167" w:rsidRPr="003D3167" w:rsidTr="00707A90">
        <w:trPr>
          <w:trHeight w:val="510"/>
        </w:trPr>
        <w:tc>
          <w:tcPr>
            <w:tcW w:w="1526" w:type="dxa"/>
          </w:tcPr>
          <w:p w:rsidR="003D3167" w:rsidRPr="003D3167" w:rsidRDefault="003D3167" w:rsidP="003D3167">
            <w:pPr>
              <w:pStyle w:val="Text"/>
            </w:pPr>
          </w:p>
        </w:tc>
        <w:tc>
          <w:tcPr>
            <w:tcW w:w="4961" w:type="dxa"/>
          </w:tcPr>
          <w:p w:rsidR="003D3167" w:rsidRPr="003D3167" w:rsidRDefault="003D3167" w:rsidP="003D3167">
            <w:pPr>
              <w:pStyle w:val="Text"/>
            </w:pPr>
          </w:p>
        </w:tc>
        <w:tc>
          <w:tcPr>
            <w:tcW w:w="3260" w:type="dxa"/>
          </w:tcPr>
          <w:p w:rsidR="003D3167" w:rsidRPr="003D3167" w:rsidRDefault="003D3167" w:rsidP="003D3167">
            <w:pPr>
              <w:pStyle w:val="Text"/>
            </w:pPr>
          </w:p>
        </w:tc>
      </w:tr>
      <w:tr w:rsidR="003D3167" w:rsidRPr="003D3167" w:rsidTr="00707A90">
        <w:trPr>
          <w:trHeight w:val="510"/>
        </w:trPr>
        <w:tc>
          <w:tcPr>
            <w:tcW w:w="1526" w:type="dxa"/>
          </w:tcPr>
          <w:p w:rsidR="003D3167" w:rsidRPr="003D3167" w:rsidRDefault="003D3167" w:rsidP="003D3167">
            <w:pPr>
              <w:pStyle w:val="Text"/>
            </w:pPr>
          </w:p>
        </w:tc>
        <w:tc>
          <w:tcPr>
            <w:tcW w:w="4961" w:type="dxa"/>
          </w:tcPr>
          <w:p w:rsidR="003D3167" w:rsidRPr="003D3167" w:rsidRDefault="003D3167" w:rsidP="003D3167">
            <w:pPr>
              <w:pStyle w:val="Text"/>
            </w:pPr>
          </w:p>
        </w:tc>
        <w:tc>
          <w:tcPr>
            <w:tcW w:w="3260" w:type="dxa"/>
          </w:tcPr>
          <w:p w:rsidR="003D3167" w:rsidRPr="003D3167" w:rsidRDefault="003D3167" w:rsidP="003D3167">
            <w:pPr>
              <w:pStyle w:val="Text"/>
            </w:pPr>
          </w:p>
        </w:tc>
      </w:tr>
      <w:tr w:rsidR="003D3167" w:rsidRPr="003D3167" w:rsidTr="00707A90">
        <w:trPr>
          <w:trHeight w:val="510"/>
        </w:trPr>
        <w:tc>
          <w:tcPr>
            <w:tcW w:w="1526" w:type="dxa"/>
          </w:tcPr>
          <w:p w:rsidR="003D3167" w:rsidRPr="003D3167" w:rsidRDefault="003D3167" w:rsidP="003D3167">
            <w:pPr>
              <w:pStyle w:val="Text"/>
            </w:pPr>
          </w:p>
        </w:tc>
        <w:tc>
          <w:tcPr>
            <w:tcW w:w="4961" w:type="dxa"/>
          </w:tcPr>
          <w:p w:rsidR="003D3167" w:rsidRPr="003D3167" w:rsidRDefault="003D3167" w:rsidP="003D3167">
            <w:pPr>
              <w:pStyle w:val="Text"/>
            </w:pPr>
          </w:p>
        </w:tc>
        <w:tc>
          <w:tcPr>
            <w:tcW w:w="3260" w:type="dxa"/>
          </w:tcPr>
          <w:p w:rsidR="003D3167" w:rsidRPr="003D3167" w:rsidRDefault="003D3167" w:rsidP="003D3167">
            <w:pPr>
              <w:pStyle w:val="Text"/>
            </w:pPr>
          </w:p>
        </w:tc>
      </w:tr>
      <w:tr w:rsidR="003D3167" w:rsidRPr="003D3167" w:rsidTr="00707A90">
        <w:trPr>
          <w:trHeight w:val="510"/>
        </w:trPr>
        <w:tc>
          <w:tcPr>
            <w:tcW w:w="1526" w:type="dxa"/>
          </w:tcPr>
          <w:p w:rsidR="003D3167" w:rsidRPr="003D3167" w:rsidRDefault="003D3167" w:rsidP="003D3167">
            <w:pPr>
              <w:pStyle w:val="Text"/>
            </w:pPr>
          </w:p>
        </w:tc>
        <w:tc>
          <w:tcPr>
            <w:tcW w:w="4961" w:type="dxa"/>
          </w:tcPr>
          <w:p w:rsidR="003D3167" w:rsidRPr="003D3167" w:rsidRDefault="003D3167" w:rsidP="003D3167">
            <w:pPr>
              <w:pStyle w:val="Text"/>
            </w:pPr>
          </w:p>
        </w:tc>
        <w:tc>
          <w:tcPr>
            <w:tcW w:w="3260" w:type="dxa"/>
          </w:tcPr>
          <w:p w:rsidR="003D3167" w:rsidRPr="003D3167" w:rsidRDefault="003D3167" w:rsidP="003D3167">
            <w:pPr>
              <w:pStyle w:val="Text"/>
            </w:pPr>
          </w:p>
        </w:tc>
      </w:tr>
      <w:tr w:rsidR="003D3167" w:rsidRPr="003D3167" w:rsidTr="00707A90">
        <w:trPr>
          <w:trHeight w:val="510"/>
        </w:trPr>
        <w:tc>
          <w:tcPr>
            <w:tcW w:w="1526" w:type="dxa"/>
          </w:tcPr>
          <w:p w:rsidR="003D3167" w:rsidRPr="003D3167" w:rsidRDefault="003D3167" w:rsidP="003D3167">
            <w:pPr>
              <w:pStyle w:val="Text"/>
            </w:pPr>
          </w:p>
        </w:tc>
        <w:tc>
          <w:tcPr>
            <w:tcW w:w="4961" w:type="dxa"/>
          </w:tcPr>
          <w:p w:rsidR="003D3167" w:rsidRPr="003D3167" w:rsidRDefault="003D3167" w:rsidP="003D3167">
            <w:pPr>
              <w:pStyle w:val="Text"/>
            </w:pPr>
          </w:p>
        </w:tc>
        <w:tc>
          <w:tcPr>
            <w:tcW w:w="3260" w:type="dxa"/>
          </w:tcPr>
          <w:p w:rsidR="003D3167" w:rsidRPr="003D3167" w:rsidRDefault="003D3167" w:rsidP="003D3167">
            <w:pPr>
              <w:pStyle w:val="Text"/>
            </w:pPr>
          </w:p>
        </w:tc>
      </w:tr>
    </w:tbl>
    <w:p w:rsidR="003D3167" w:rsidRPr="00A31872" w:rsidRDefault="003D3167" w:rsidP="00B9689D">
      <w:pPr>
        <w:pStyle w:val="Text"/>
        <w:rPr>
          <w:color w:val="808080" w:themeColor="background1" w:themeShade="80"/>
        </w:rPr>
      </w:pPr>
    </w:p>
    <w:sectPr w:rsidR="003D3167" w:rsidRPr="00A31872" w:rsidSect="003D3167">
      <w:headerReference w:type="default" r:id="rId9"/>
      <w:footerReference w:type="default" r:id="rId10"/>
      <w:footnotePr>
        <w:numRestart w:val="eachSect"/>
      </w:footnotePr>
      <w:pgSz w:w="11907" w:h="16840" w:code="9"/>
      <w:pgMar w:top="964" w:right="1134" w:bottom="1134" w:left="1361" w:header="454" w:footer="454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FE3" w:rsidRDefault="00E54FE3">
      <w:r>
        <w:separator/>
      </w:r>
    </w:p>
  </w:endnote>
  <w:endnote w:type="continuationSeparator" w:id="0">
    <w:p w:rsidR="00E54FE3" w:rsidRDefault="00E54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9D" w:rsidRPr="00B9689D" w:rsidRDefault="00B9689D">
    <w:pPr>
      <w:pStyle w:val="Fuzeile"/>
      <w:rPr>
        <w:lang w:val="de-CH"/>
      </w:rPr>
    </w:pPr>
    <w:r>
      <w:rPr>
        <w:lang w:val="de-CH"/>
      </w:rPr>
      <w:t xml:space="preserve">NDA </w:t>
    </w:r>
    <w:proofErr w:type="spellStart"/>
    <w:r>
      <w:rPr>
        <w:lang w:val="de-CH"/>
      </w:rPr>
      <w:t>german</w:t>
    </w:r>
    <w:proofErr w:type="spellEnd"/>
    <w:r>
      <w:rPr>
        <w:lang w:val="de-CH"/>
      </w:rPr>
      <w:t xml:space="preserve"> mutual/</w:t>
    </w:r>
    <w:fldSimple w:instr=" FILENAME   \* MERGEFORMAT ">
      <w:r w:rsidR="00707A90" w:rsidRPr="00707A90">
        <w:rPr>
          <w:noProof/>
          <w:lang w:val="de-CH"/>
        </w:rPr>
        <w:t>NDA_de_mutual_2014-05-08</w:t>
      </w:r>
      <w:r w:rsidR="00707A90">
        <w:rPr>
          <w:noProof/>
        </w:rPr>
        <w:t>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FE3" w:rsidRDefault="00E54FE3">
      <w:r>
        <w:separator/>
      </w:r>
    </w:p>
  </w:footnote>
  <w:footnote w:type="continuationSeparator" w:id="0">
    <w:p w:rsidR="00E54FE3" w:rsidRDefault="00E54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97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188"/>
      <w:gridCol w:w="1560"/>
    </w:tblGrid>
    <w:tr w:rsidR="003D3167" w:rsidTr="00707A90">
      <w:tc>
        <w:tcPr>
          <w:tcW w:w="8188" w:type="dxa"/>
        </w:tcPr>
        <w:p w:rsidR="003D3167" w:rsidRPr="003D3167" w:rsidRDefault="003D3167" w:rsidP="003D3167">
          <w:pPr>
            <w:jc w:val="both"/>
            <w:rPr>
              <w:b/>
              <w:sz w:val="28"/>
              <w:szCs w:val="28"/>
            </w:rPr>
          </w:pPr>
          <w:r w:rsidRPr="003D3167">
            <w:rPr>
              <w:b/>
              <w:sz w:val="28"/>
              <w:szCs w:val="28"/>
            </w:rPr>
            <w:t>Geheimhaltevereinbarung</w:t>
          </w:r>
        </w:p>
      </w:tc>
      <w:tc>
        <w:tcPr>
          <w:tcW w:w="1560" w:type="dxa"/>
        </w:tcPr>
        <w:p w:rsidR="003D3167" w:rsidRDefault="003D3167" w:rsidP="003D3167">
          <w:r>
            <w:t xml:space="preserve">Blatt  </w:t>
          </w:r>
          <w:fldSimple w:instr=" PAGE   \* MERGEFORMAT ">
            <w:r w:rsidR="00805A14">
              <w:rPr>
                <w:noProof/>
              </w:rPr>
              <w:t>1</w:t>
            </w:r>
          </w:fldSimple>
          <w:r>
            <w:t xml:space="preserve"> / </w:t>
          </w:r>
          <w:fldSimple w:instr=" NUMPAGES  \* Arabic  \* MERGEFORMAT ">
            <w:r w:rsidR="00805A14">
              <w:rPr>
                <w:noProof/>
              </w:rPr>
              <w:t>2</w:t>
            </w:r>
          </w:fldSimple>
        </w:p>
      </w:tc>
    </w:tr>
  </w:tbl>
  <w:p w:rsidR="00E7100B" w:rsidRDefault="00E7100B" w:rsidP="003D3167">
    <w:pPr>
      <w:pStyle w:val="Tex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4C7A7E"/>
    <w:rsid w:val="002E50BE"/>
    <w:rsid w:val="002F2180"/>
    <w:rsid w:val="00382B6C"/>
    <w:rsid w:val="003D3167"/>
    <w:rsid w:val="004C7A7E"/>
    <w:rsid w:val="00507572"/>
    <w:rsid w:val="00685059"/>
    <w:rsid w:val="00707A90"/>
    <w:rsid w:val="00805A14"/>
    <w:rsid w:val="00897F30"/>
    <w:rsid w:val="00A02039"/>
    <w:rsid w:val="00B9689D"/>
    <w:rsid w:val="00CA5332"/>
    <w:rsid w:val="00D9401C"/>
    <w:rsid w:val="00E54FE3"/>
    <w:rsid w:val="00E7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0757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zh-CN"/>
    </w:rPr>
  </w:style>
  <w:style w:type="paragraph" w:styleId="berschrift1">
    <w:name w:val="heading 1"/>
    <w:basedOn w:val="Standard"/>
    <w:next w:val="Standard"/>
    <w:link w:val="berschrift1Zchn"/>
    <w:qFormat/>
    <w:rsid w:val="00507572"/>
    <w:pPr>
      <w:keepNext/>
      <w:keepLines/>
      <w:spacing w:before="80" w:after="4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507572"/>
    <w:pPr>
      <w:tabs>
        <w:tab w:val="center" w:pos="4819"/>
        <w:tab w:val="right" w:pos="9071"/>
      </w:tabs>
    </w:pPr>
    <w:rPr>
      <w:color w:val="808080" w:themeColor="background1" w:themeShade="80"/>
      <w:sz w:val="18"/>
    </w:rPr>
  </w:style>
  <w:style w:type="paragraph" w:styleId="Kopfzeile">
    <w:name w:val="header"/>
    <w:basedOn w:val="Standard"/>
    <w:rsid w:val="00CA5332"/>
    <w:pPr>
      <w:tabs>
        <w:tab w:val="center" w:pos="4819"/>
        <w:tab w:val="right" w:pos="9071"/>
      </w:tabs>
    </w:pPr>
  </w:style>
  <w:style w:type="paragraph" w:styleId="Titel">
    <w:name w:val="Title"/>
    <w:basedOn w:val="Standard"/>
    <w:qFormat/>
    <w:rsid w:val="00CA5332"/>
    <w:pPr>
      <w:tabs>
        <w:tab w:val="left" w:pos="851"/>
      </w:tabs>
      <w:jc w:val="center"/>
    </w:pPr>
    <w:rPr>
      <w:b/>
      <w:sz w:val="32"/>
      <w:lang w:val="de-CH"/>
    </w:rPr>
  </w:style>
  <w:style w:type="paragraph" w:customStyle="1" w:styleId="Text">
    <w:name w:val="Text"/>
    <w:basedOn w:val="Standard"/>
    <w:qFormat/>
    <w:rsid w:val="00707A90"/>
    <w:pPr>
      <w:widowControl w:val="0"/>
      <w:tabs>
        <w:tab w:val="left" w:pos="397"/>
      </w:tabs>
      <w:overflowPunct/>
      <w:spacing w:after="60" w:line="260" w:lineRule="atLeast"/>
      <w:jc w:val="both"/>
      <w:textAlignment w:val="auto"/>
    </w:pPr>
    <w:rPr>
      <w:rFonts w:eastAsiaTheme="minorEastAsia" w:cs="Arial"/>
      <w:szCs w:val="16"/>
      <w:lang w:val="en-US" w:eastAsia="de-CH"/>
    </w:rPr>
  </w:style>
  <w:style w:type="table" w:styleId="Tabellengitternetz">
    <w:name w:val="Table Grid"/>
    <w:basedOn w:val="NormaleTabelle"/>
    <w:uiPriority w:val="59"/>
    <w:rsid w:val="00B9689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rsid w:val="00507572"/>
    <w:rPr>
      <w:rFonts w:ascii="Arial" w:eastAsiaTheme="majorEastAsia" w:hAnsi="Arial" w:cstheme="majorBidi"/>
      <w:b/>
      <w:bCs/>
      <w:sz w:val="28"/>
      <w:szCs w:val="28"/>
      <w:lang w:val="de-DE" w:eastAsia="zh-CN"/>
    </w:rPr>
  </w:style>
  <w:style w:type="paragraph" w:customStyle="1" w:styleId="Strich">
    <w:name w:val="Strich"/>
    <w:basedOn w:val="Standard"/>
    <w:qFormat/>
    <w:rsid w:val="00507572"/>
    <w:pPr>
      <w:widowControl w:val="0"/>
      <w:tabs>
        <w:tab w:val="right" w:leader="dot" w:pos="9526"/>
      </w:tabs>
      <w:overflowPunct/>
      <w:spacing w:before="40" w:after="40"/>
      <w:textAlignment w:val="auto"/>
    </w:pPr>
    <w:rPr>
      <w:rFonts w:eastAsiaTheme="minorEastAsia" w:cs="Arial"/>
      <w:szCs w:val="24"/>
      <w:lang w:val="en-US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2254174EB7E34985235203D873804F" ma:contentTypeVersion="1" ma:contentTypeDescription="Ein neues Dokument erstellen." ma:contentTypeScope="" ma:versionID="36f86de0894152e8d00cf0030bef738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e9f62132f8a72b8ccdf838efe357e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DC2525-36D5-42AD-8B6E-CE281DEFF10C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C457C5-8AE0-4240-AEC6-E3A29E439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B200004-33B3-4766-8AC5-2F7F842C63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Geheimhaltevereinbarung</vt:lpstr>
      </vt:variant>
      <vt:variant>
        <vt:i4>0</vt:i4>
      </vt:variant>
    </vt:vector>
  </HeadingPairs>
  <TitlesOfParts>
    <vt:vector size="1" baseType="lpstr">
      <vt:lpstr>Geheimhaltevereinbarung</vt:lpstr>
    </vt:vector>
  </TitlesOfParts>
  <Company>Siemens Schweiz AG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NDA de mutual</dc:title>
  <dc:creator>KLY</dc:creator>
  <cp:lastModifiedBy>Hansjörg Kley</cp:lastModifiedBy>
  <cp:revision>5</cp:revision>
  <cp:lastPrinted>1996-09-13T09:23:00Z</cp:lastPrinted>
  <dcterms:created xsi:type="dcterms:W3CDTF">2014-05-08T18:09:00Z</dcterms:created>
  <dcterms:modified xsi:type="dcterms:W3CDTF">2014-05-08T19:09:00Z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Metzger ext-FA, Nicole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Metzger ext-FA, Nicole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ContentTypeId">
    <vt:lpwstr>0x010100EA52CC827F683245B55F6FE16CE6C79F</vt:lpwstr>
  </property>
  <property fmtid="{D5CDD505-2E9C-101B-9397-08002B2CF9AE}" pid="8" name="_SharedFileIndex">
    <vt:lpwstr/>
  </property>
</Properties>
</file>